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70" w:rsidRDefault="00A11A70" w:rsidP="005038FF">
      <w:pPr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060"/>
      </w:tblGrid>
      <w:tr w:rsidR="00A11A70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fr-FR"/>
              </w:rPr>
            </w:pPr>
            <w:r w:rsidRPr="005038FF">
              <w:rPr>
                <w:rFonts w:ascii="Calibri" w:eastAsia="Calibri" w:hAnsi="Calibri" w:cs="Calibri"/>
                <w:sz w:val="24"/>
                <w:lang w:val="fr-FR"/>
              </w:rPr>
              <w:t xml:space="preserve">Nom EES         : Université Ibn </w:t>
            </w:r>
            <w:proofErr w:type="spellStart"/>
            <w:r w:rsidRPr="005038FF">
              <w:rPr>
                <w:rFonts w:ascii="Calibri" w:eastAsia="Calibri" w:hAnsi="Calibri" w:cs="Calibri"/>
                <w:sz w:val="24"/>
                <w:lang w:val="fr-FR"/>
              </w:rPr>
              <w:t>Khaldoun</w:t>
            </w:r>
            <w:proofErr w:type="spellEnd"/>
            <w:r w:rsidRPr="005038FF">
              <w:rPr>
                <w:rFonts w:ascii="Calibri" w:eastAsia="Calibri" w:hAnsi="Calibri" w:cs="Calibri"/>
                <w:sz w:val="24"/>
                <w:lang w:val="fr-FR"/>
              </w:rPr>
              <w:t xml:space="preserve"> de Tiaret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Département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 : BIOLOGIE</w:t>
            </w: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062"/>
      </w:tblGrid>
      <w:tr w:rsidR="00A11A70" w:rsidRPr="00077930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lang w:val="fr-FR"/>
              </w:rPr>
            </w:pPr>
            <w:r w:rsidRPr="005038FF">
              <w:rPr>
                <w:rFonts w:ascii="Calibri" w:eastAsia="Calibri" w:hAnsi="Calibri" w:cs="Calibri"/>
                <w:b/>
                <w:sz w:val="28"/>
                <w:lang w:val="fr-FR"/>
              </w:rPr>
              <w:t>SYLLABUS DE LA MATIERE</w:t>
            </w:r>
          </w:p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b/>
                <w:lang w:val="fr-FR"/>
              </w:rPr>
              <w:t>(à publier dans le site Web de l’institution)</w:t>
            </w:r>
          </w:p>
        </w:tc>
      </w:tr>
      <w:tr w:rsidR="00A11A70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METHODOLOGIE DE LA RECHERCHE</w:t>
            </w: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A11A70"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KHADEM </w:t>
            </w:r>
            <w:proofErr w:type="spellStart"/>
            <w:r>
              <w:rPr>
                <w:rFonts w:ascii="Calibri" w:eastAsia="Calibri" w:hAnsi="Calibri" w:cs="Calibri"/>
                <w:b/>
              </w:rPr>
              <w:t>Hafidha</w:t>
            </w:r>
            <w:proofErr w:type="spellEnd"/>
          </w:p>
        </w:tc>
      </w:tr>
      <w:tr w:rsidR="00A11A70" w:rsidRPr="00077930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A11A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Réception des étudiants par semaine</w:t>
            </w:r>
          </w:p>
        </w:tc>
      </w:tr>
      <w:tr w:rsidR="00A11A70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hafidha.khadem@univ-tiaret.dz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09H30 à 11H    </w:t>
            </w:r>
          </w:p>
        </w:tc>
      </w:tr>
      <w:tr w:rsidR="00A11A70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Tél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bureau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    /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    /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A11A70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Tél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secrétariat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</w:tr>
      <w:tr w:rsidR="00A11A70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Autre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personnel</w:t>
            </w:r>
            <w:proofErr w:type="spellEnd"/>
            <w:r>
              <w:rPr>
                <w:rFonts w:ascii="Calibri" w:eastAsia="Calibri" w:hAnsi="Calibri" w:cs="Calibri"/>
              </w:rPr>
              <w:t>: 0542699969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Bâtiment</w:t>
            </w:r>
            <w:proofErr w:type="spellEnd"/>
            <w:r>
              <w:rPr>
                <w:rFonts w:ascii="Calibri" w:eastAsia="Calibri" w:hAnsi="Calibri" w:cs="Calibri"/>
              </w:rPr>
              <w:t xml:space="preserve">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    PAVILLON A2</w:t>
            </w: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/SALLE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Bureau</w:t>
            </w:r>
            <w:proofErr w:type="spellEnd"/>
            <w:r>
              <w:rPr>
                <w:rFonts w:ascii="Calibri" w:eastAsia="Calibri" w:hAnsi="Calibri" w:cs="Calibri"/>
              </w:rPr>
              <w:t>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PAV A2</w:t>
            </w: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220"/>
        <w:gridCol w:w="1594"/>
        <w:gridCol w:w="1055"/>
        <w:gridCol w:w="857"/>
        <w:gridCol w:w="944"/>
        <w:gridCol w:w="857"/>
        <w:gridCol w:w="813"/>
        <w:gridCol w:w="840"/>
      </w:tblGrid>
      <w:tr w:rsidR="00A11A70" w:rsidRPr="00077930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lang w:val="fr-FR"/>
              </w:rPr>
            </w:pPr>
            <w:r w:rsidRPr="005038FF">
              <w:rPr>
                <w:rFonts w:ascii="Calibri" w:eastAsia="Calibri" w:hAnsi="Calibri" w:cs="Calibri"/>
                <w:sz w:val="36"/>
                <w:lang w:val="fr-FR"/>
              </w:rPr>
              <w:t>TRAVAUX DIRIGES</w:t>
            </w:r>
          </w:p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sz w:val="36"/>
                <w:lang w:val="fr-FR"/>
              </w:rPr>
              <w:t>(Réception des étudiants par semaine)</w:t>
            </w:r>
          </w:p>
        </w:tc>
      </w:tr>
      <w:tr w:rsidR="00A11A70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Bureau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salle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réception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  <w:r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  <w:r>
              <w:rPr>
                <w:rFonts w:ascii="Calibri" w:eastAsia="Calibri" w:hAnsi="Calibri" w:cs="Calibri"/>
              </w:rPr>
              <w:t xml:space="preserve">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  <w:r>
              <w:rPr>
                <w:rFonts w:ascii="Calibri" w:eastAsia="Calibri" w:hAnsi="Calibri" w:cs="Calibri"/>
              </w:rPr>
              <w:t xml:space="preserve"> 3</w:t>
            </w:r>
          </w:p>
        </w:tc>
      </w:tr>
      <w:tr w:rsidR="00A11A70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A11A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A11A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Mme</w:t>
            </w:r>
            <w:proofErr w:type="spellEnd"/>
            <w:r>
              <w:rPr>
                <w:rFonts w:ascii="Calibri" w:eastAsia="Calibri" w:hAnsi="Calibri" w:cs="Calibri"/>
              </w:rPr>
              <w:t xml:space="preserve"> KHADEM </w:t>
            </w:r>
            <w:proofErr w:type="spellStart"/>
            <w:r>
              <w:rPr>
                <w:rFonts w:ascii="Calibri" w:eastAsia="Calibri" w:hAnsi="Calibri" w:cs="Calibri"/>
              </w:rPr>
              <w:t>Hafidha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PAVILLON A2/SALLE2     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FE2A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28/02/23</w:t>
            </w:r>
            <w:r w:rsidR="00BE0702">
              <w:rPr>
                <w:rFonts w:ascii="Calibri" w:eastAsia="Calibri" w:hAnsi="Calibri" w:cs="Calibri"/>
              </w:rPr>
              <w:t>     </w:t>
            </w:r>
            <w:proofErr w:type="spellStart"/>
            <w:r w:rsidR="00BE0702">
              <w:rPr>
                <w:rFonts w:ascii="Calibri" w:eastAsia="Calibri" w:hAnsi="Calibri" w:cs="Calibri"/>
              </w:rPr>
              <w:t>Mardi</w:t>
            </w:r>
            <w:proofErr w:type="spellEnd"/>
            <w:r w:rsidR="00BE070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 à 12H30     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575CE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7/03/23</w:t>
            </w:r>
            <w:r w:rsidR="00BE0702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  <w:r w:rsidR="00575CE5">
              <w:rPr>
                <w:rFonts w:ascii="Calibri" w:eastAsia="Calibri" w:hAnsi="Calibri" w:cs="Calibri"/>
              </w:rPr>
              <w:t>11H à 12H30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  /   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/     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366"/>
        <w:gridCol w:w="1644"/>
        <w:gridCol w:w="860"/>
        <w:gridCol w:w="866"/>
        <w:gridCol w:w="858"/>
        <w:gridCol w:w="866"/>
        <w:gridCol w:w="860"/>
        <w:gridCol w:w="860"/>
      </w:tblGrid>
      <w:tr w:rsidR="00A11A70" w:rsidRPr="00077930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lang w:val="fr-FR"/>
              </w:rPr>
            </w:pPr>
            <w:r w:rsidRPr="005038FF">
              <w:rPr>
                <w:rFonts w:ascii="Calibri" w:eastAsia="Calibri" w:hAnsi="Calibri" w:cs="Calibri"/>
                <w:sz w:val="36"/>
                <w:lang w:val="fr-FR"/>
              </w:rPr>
              <w:t>TRAVAUX PRATIQUES</w:t>
            </w:r>
          </w:p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sz w:val="36"/>
                <w:lang w:val="fr-FR"/>
              </w:rPr>
              <w:t>(Réception des étudiants par semaine)</w:t>
            </w:r>
          </w:p>
        </w:tc>
      </w:tr>
      <w:tr w:rsidR="00A11A70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Bureau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salle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réception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  <w:r>
              <w:rPr>
                <w:rFonts w:ascii="Calibri" w:eastAsia="Calibri" w:hAnsi="Calibri" w:cs="Calibri"/>
              </w:rPr>
              <w:t xml:space="preserve">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  <w:r>
              <w:rPr>
                <w:rFonts w:ascii="Calibri" w:eastAsia="Calibri" w:hAnsi="Calibri" w:cs="Calibri"/>
              </w:rPr>
              <w:t xml:space="preserve">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  <w:r>
              <w:rPr>
                <w:rFonts w:ascii="Calibri" w:eastAsia="Calibri" w:hAnsi="Calibri" w:cs="Calibri"/>
              </w:rPr>
              <w:t xml:space="preserve"> 3</w:t>
            </w:r>
          </w:p>
        </w:tc>
      </w:tr>
      <w:tr w:rsidR="00A11A70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A11A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A11A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    /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    /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  /   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    /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p w:rsidR="005038FF" w:rsidRDefault="005038F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547"/>
        <w:gridCol w:w="6513"/>
      </w:tblGrid>
      <w:tr w:rsidR="00A11A70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A11A70" w:rsidRPr="0007793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Objectif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Cette unité a pour objectif de connaître les notions de base d'une analyse scientifique et traitement d'article afin de maîtriser la rédaction d'un mémoire</w:t>
            </w:r>
          </w:p>
        </w:tc>
      </w:tr>
      <w:tr w:rsidR="00A11A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Type </w:t>
            </w:r>
            <w:proofErr w:type="spellStart"/>
            <w:r>
              <w:rPr>
                <w:rFonts w:ascii="Calibri" w:eastAsia="Calibri" w:hAnsi="Calibri" w:cs="Calibri"/>
              </w:rPr>
              <w:t>Unité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Enseignement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  UED  </w:t>
            </w:r>
          </w:p>
        </w:tc>
      </w:tr>
      <w:tr w:rsidR="00A11A70" w:rsidRPr="0007793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Contenu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succinct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I. Objectifs et type de communication scientifique</w:t>
            </w:r>
          </w:p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I.1.Objectifs de la communication</w:t>
            </w:r>
          </w:p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I.2. Types de communication / POSTER ET COMMUNICATION ORALE</w:t>
            </w:r>
          </w:p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I.3. Exposés oraux/ SE PREPARER A LA PRESENTATION ORALE</w:t>
            </w:r>
          </w:p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I.4. Types d'écrits scientifiques/ ARTICLES SCIENTIFIQUES</w:t>
            </w:r>
          </w:p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I.5. Rappels de recherche</w:t>
            </w:r>
          </w:p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II. Objectifs du mémoire ou de la thèse</w:t>
            </w:r>
          </w:p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III. Parties de mémoire ou de la thèse</w:t>
            </w:r>
          </w:p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III.1. Parties préliminaires</w:t>
            </w:r>
          </w:p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III.2. Parties complémentaire</w:t>
            </w:r>
          </w:p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IV. Critères d'évaluation et de représentation d'un mémoire    </w:t>
            </w:r>
          </w:p>
        </w:tc>
      </w:tr>
      <w:tr w:rsidR="00A11A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Crédits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</w:rPr>
              <w:t>matière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  2   </w:t>
            </w:r>
          </w:p>
        </w:tc>
      </w:tr>
      <w:tr w:rsidR="00A11A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Coefficient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</w:rPr>
              <w:t>matière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  2   </w:t>
            </w:r>
          </w:p>
        </w:tc>
      </w:tr>
      <w:tr w:rsidR="00A11A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Pondération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Participation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</w:tr>
      <w:tr w:rsidR="00A11A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Pondération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Assiduité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</w:tr>
      <w:tr w:rsidR="00A11A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Calcul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Moyenne</w:t>
            </w:r>
            <w:proofErr w:type="spellEnd"/>
            <w:r>
              <w:rPr>
                <w:rFonts w:ascii="Calibri" w:eastAsia="Calibri" w:hAnsi="Calibri" w:cs="Calibri"/>
              </w:rPr>
              <w:t xml:space="preserve">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proofErr w:type="spellStart"/>
            <w:r>
              <w:rPr>
                <w:rFonts w:ascii="Calibri" w:eastAsia="Calibri" w:hAnsi="Calibri" w:cs="Calibri"/>
              </w:rPr>
              <w:t>Contrôle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continu</w:t>
            </w:r>
            <w:proofErr w:type="spellEnd"/>
            <w:r>
              <w:rPr>
                <w:rFonts w:ascii="Calibri" w:eastAsia="Calibri" w:hAnsi="Calibri" w:cs="Calibri"/>
              </w:rPr>
              <w:t xml:space="preserve"> 50% et </w:t>
            </w:r>
            <w:proofErr w:type="spellStart"/>
            <w:r>
              <w:rPr>
                <w:rFonts w:ascii="Calibri" w:eastAsia="Calibri" w:hAnsi="Calibri" w:cs="Calibri"/>
              </w:rPr>
              <w:t>examen</w:t>
            </w:r>
            <w:proofErr w:type="spellEnd"/>
            <w:r>
              <w:rPr>
                <w:rFonts w:ascii="Calibri" w:eastAsia="Calibri" w:hAnsi="Calibri" w:cs="Calibri"/>
              </w:rPr>
              <w:t>  50%</w:t>
            </w:r>
          </w:p>
        </w:tc>
      </w:tr>
      <w:tr w:rsidR="00A11A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Compétences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visées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     </w:t>
            </w:r>
          </w:p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 xml:space="preserve">Permettre aux étudiants de maitriser la communication par affiche, d’enrichir et renforcer leurs connaissances et aussi dans un but </w:t>
            </w:r>
          </w:p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de les préparer à présenter clairement et parler efficacement devant un public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534"/>
        <w:gridCol w:w="151"/>
        <w:gridCol w:w="35"/>
        <w:gridCol w:w="761"/>
        <w:gridCol w:w="685"/>
        <w:gridCol w:w="586"/>
        <w:gridCol w:w="1260"/>
        <w:gridCol w:w="1974"/>
        <w:gridCol w:w="1170"/>
        <w:gridCol w:w="1024"/>
      </w:tblGrid>
      <w:tr w:rsidR="00A11A70" w:rsidRPr="00077930">
        <w:trPr>
          <w:trHeight w:val="1"/>
        </w:trPr>
        <w:tc>
          <w:tcPr>
            <w:tcW w:w="9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b/>
                <w:lang w:val="fr-FR"/>
              </w:rPr>
              <w:t>EVALUATION DES CONTROLES CONTINUS DE CONNAISSANCES</w:t>
            </w:r>
          </w:p>
        </w:tc>
      </w:tr>
      <w:tr w:rsidR="00A11A70">
        <w:trPr>
          <w:trHeight w:val="1"/>
        </w:trPr>
        <w:tc>
          <w:tcPr>
            <w:tcW w:w="9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A11A70">
        <w:trPr>
          <w:trHeight w:val="1"/>
        </w:trPr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Durée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Doc </w:t>
            </w:r>
            <w:proofErr w:type="spellStart"/>
            <w:r>
              <w:rPr>
                <w:rFonts w:ascii="Calibri" w:eastAsia="Calibri" w:hAnsi="Calibri" w:cs="Calibri"/>
              </w:rPr>
              <w:t>autorisé</w:t>
            </w:r>
            <w:proofErr w:type="spellEnd"/>
            <w:r>
              <w:rPr>
                <w:rFonts w:ascii="Calibri" w:eastAsia="Calibri" w:hAnsi="Calibri" w:cs="Calibri"/>
              </w:rPr>
              <w:t> (</w:t>
            </w:r>
            <w:proofErr w:type="spellStart"/>
            <w:r>
              <w:rPr>
                <w:rFonts w:ascii="Calibri" w:eastAsia="Calibri" w:hAnsi="Calibri" w:cs="Calibri"/>
              </w:rPr>
              <w:t>Oui</w:t>
            </w:r>
            <w:proofErr w:type="spellEnd"/>
            <w:r>
              <w:rPr>
                <w:rFonts w:ascii="Calibri" w:eastAsia="Calibri" w:hAnsi="Calibri" w:cs="Calibri"/>
              </w:rPr>
              <w:t>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Barème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Echange après évaluation</w:t>
            </w:r>
          </w:p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 xml:space="preserve">(date </w:t>
            </w:r>
            <w:proofErr w:type="spellStart"/>
            <w:r w:rsidRPr="005038FF">
              <w:rPr>
                <w:rFonts w:ascii="Calibri" w:eastAsia="Calibri" w:hAnsi="Calibri" w:cs="Calibri"/>
                <w:lang w:val="fr-FR"/>
              </w:rPr>
              <w:t>Consult</w:t>
            </w:r>
            <w:proofErr w:type="spellEnd"/>
            <w:r w:rsidRPr="005038FF">
              <w:rPr>
                <w:rFonts w:ascii="Calibri" w:eastAsia="Calibri" w:hAnsi="Calibri" w:cs="Calibri"/>
                <w:lang w:val="fr-FR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Critères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évaluation</w:t>
            </w:r>
            <w:proofErr w:type="spellEnd"/>
            <w:r>
              <w:rPr>
                <w:rFonts w:ascii="Calibri" w:eastAsia="Calibri" w:hAnsi="Calibri" w:cs="Calibri"/>
              </w:rPr>
              <w:t xml:space="preserve"> (2)</w:t>
            </w:r>
          </w:p>
        </w:tc>
      </w:tr>
      <w:tr w:rsidR="00A11A70">
        <w:trPr>
          <w:gridAfter w:val="1"/>
          <w:wAfter w:w="1158" w:type="dxa"/>
          <w:trHeight w:val="1"/>
        </w:trPr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10/03/2317/03/23     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4.5     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  EC</w:t>
            </w:r>
          </w:p>
          <w:p w:rsidR="00A11A70" w:rsidRDefault="00A11A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70" w:rsidRDefault="00A11A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SELON UNE FICHE D'EVALUATIONPOSTER     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REMISES DE NOTES  </w:t>
            </w:r>
          </w:p>
        </w:tc>
      </w:tr>
      <w:tr w:rsidR="00A11A70">
        <w:trPr>
          <w:trHeight w:val="1"/>
        </w:trPr>
        <w:tc>
          <w:tcPr>
            <w:tcW w:w="9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A11A70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Séance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Durée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Doc </w:t>
            </w:r>
            <w:proofErr w:type="spellStart"/>
            <w:r>
              <w:rPr>
                <w:rFonts w:ascii="Calibri" w:eastAsia="Calibri" w:hAnsi="Calibri" w:cs="Calibri"/>
              </w:rPr>
              <w:t>autorisé</w:t>
            </w:r>
            <w:proofErr w:type="spellEnd"/>
            <w:r>
              <w:rPr>
                <w:rFonts w:ascii="Calibri" w:eastAsia="Calibri" w:hAnsi="Calibri" w:cs="Calibri"/>
              </w:rPr>
              <w:t> (</w:t>
            </w:r>
            <w:proofErr w:type="spellStart"/>
            <w:r>
              <w:rPr>
                <w:rFonts w:ascii="Calibri" w:eastAsia="Calibri" w:hAnsi="Calibri" w:cs="Calibri"/>
              </w:rPr>
              <w:t>Oui</w:t>
            </w:r>
            <w:proofErr w:type="spellEnd"/>
            <w:r>
              <w:rPr>
                <w:rFonts w:ascii="Calibri" w:eastAsia="Calibri" w:hAnsi="Calibri" w:cs="Calibri"/>
              </w:rPr>
              <w:t>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Barème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Echange après évaluation</w:t>
            </w:r>
          </w:p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Critères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évaluation</w:t>
            </w:r>
            <w:proofErr w:type="spellEnd"/>
            <w:r>
              <w:rPr>
                <w:rFonts w:ascii="Calibri" w:eastAsia="Calibri" w:hAnsi="Calibri" w:cs="Calibri"/>
              </w:rPr>
              <w:t xml:space="preserve"> (2)</w:t>
            </w:r>
          </w:p>
        </w:tc>
      </w:tr>
      <w:tr w:rsidR="00A11A70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/     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/    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11A70" w:rsidRDefault="00A11A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/  </w:t>
            </w:r>
          </w:p>
        </w:tc>
      </w:tr>
    </w:tbl>
    <w:p w:rsidR="00A11A70" w:rsidRPr="005038FF" w:rsidRDefault="00BE070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lang w:val="fr-FR"/>
        </w:rPr>
      </w:pPr>
      <w:r w:rsidRPr="005038FF">
        <w:rPr>
          <w:rFonts w:ascii="Calibri" w:eastAsia="Calibri" w:hAnsi="Calibri" w:cs="Calibri"/>
          <w:lang w:val="fr-FR"/>
        </w:rPr>
        <w:lastRenderedPageBreak/>
        <w:t>Type : E=écrit, EI=exposé individuel, EC=exposé en classe, EX=expérimentation, QCM</w:t>
      </w:r>
    </w:p>
    <w:p w:rsidR="00A11A70" w:rsidRPr="005038FF" w:rsidRDefault="00BE070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lang w:val="fr-FR"/>
        </w:rPr>
      </w:pPr>
      <w:r w:rsidRPr="005038FF">
        <w:rPr>
          <w:rFonts w:ascii="Calibri" w:eastAsia="Calibri" w:hAnsi="Calibri" w:cs="Calibri"/>
          <w:lang w:val="fr-FR"/>
        </w:rPr>
        <w:t>Critères évaluation </w:t>
      </w:r>
      <w:proofErr w:type="gramStart"/>
      <w:r w:rsidRPr="005038FF">
        <w:rPr>
          <w:rFonts w:ascii="Calibri" w:eastAsia="Calibri" w:hAnsi="Calibri" w:cs="Calibri"/>
          <w:lang w:val="fr-FR"/>
        </w:rPr>
        <w:t>:</w:t>
      </w:r>
      <w:r w:rsidRPr="005038FF">
        <w:rPr>
          <w:rFonts w:ascii="Calibri" w:eastAsia="Calibri" w:hAnsi="Calibri" w:cs="Calibri"/>
          <w:u w:val="single"/>
          <w:lang w:val="fr-FR"/>
        </w:rPr>
        <w:t>A</w:t>
      </w:r>
      <w:proofErr w:type="gramEnd"/>
      <w:r w:rsidRPr="005038FF">
        <w:rPr>
          <w:rFonts w:ascii="Calibri" w:eastAsia="Calibri" w:hAnsi="Calibri" w:cs="Calibri"/>
          <w:u w:val="single"/>
          <w:lang w:val="fr-FR"/>
        </w:rPr>
        <w:t>=</w:t>
      </w:r>
      <w:r w:rsidRPr="005038FF">
        <w:rPr>
          <w:rFonts w:ascii="Calibri" w:eastAsia="Calibri" w:hAnsi="Calibri" w:cs="Calibri"/>
          <w:lang w:val="fr-FR"/>
        </w:rPr>
        <w:t>Analyse, S=</w:t>
      </w:r>
      <w:proofErr w:type="spellStart"/>
      <w:r w:rsidRPr="005038FF">
        <w:rPr>
          <w:rFonts w:ascii="Calibri" w:eastAsia="Calibri" w:hAnsi="Calibri" w:cs="Calibri"/>
          <w:lang w:val="fr-FR"/>
        </w:rPr>
        <w:t>synthèse,AR</w:t>
      </w:r>
      <w:proofErr w:type="spellEnd"/>
      <w:r w:rsidRPr="005038FF">
        <w:rPr>
          <w:rFonts w:ascii="Calibri" w:eastAsia="Calibri" w:hAnsi="Calibri" w:cs="Calibri"/>
          <w:lang w:val="fr-FR"/>
        </w:rPr>
        <w:t>=argumentation, D=démarche, R=résultats</w:t>
      </w:r>
    </w:p>
    <w:p w:rsidR="00A11A70" w:rsidRPr="005038FF" w:rsidRDefault="00A11A70">
      <w:pPr>
        <w:rPr>
          <w:rFonts w:ascii="Calibri" w:eastAsia="Calibri" w:hAnsi="Calibri" w:cs="Calibri"/>
          <w:lang w:val="fr-FR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122"/>
        <w:gridCol w:w="6938"/>
      </w:tblGrid>
      <w:tr w:rsidR="00A11A70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A11A70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Adresses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Plateformes</w:t>
            </w:r>
            <w:proofErr w:type="spellEnd"/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8206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 w:rsidR="00BE0702">
                <w:rPr>
                  <w:rFonts w:ascii="Calibri" w:eastAsia="Calibri" w:hAnsi="Calibri" w:cs="Calibri"/>
                  <w:color w:val="0000FF"/>
                  <w:u w:val="single"/>
                </w:rPr>
                <w:t>https://moodle.univ-tiaret.dz/</w:t>
              </w:r>
            </w:hyperlink>
          </w:p>
        </w:tc>
      </w:tr>
      <w:tr w:rsidR="00A11A70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A11A70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Polycopiés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     </w:t>
            </w:r>
          </w:p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 xml:space="preserve">     GUIDE DE METHODOLOGIE DE RECHERCHE </w:t>
            </w:r>
            <w:proofErr w:type="gramStart"/>
            <w:r w:rsidRPr="005038FF">
              <w:rPr>
                <w:rFonts w:ascii="Calibri" w:eastAsia="Calibri" w:hAnsi="Calibri" w:cs="Calibri"/>
                <w:lang w:val="fr-FR"/>
              </w:rPr>
              <w:t>( KHADEM</w:t>
            </w:r>
            <w:proofErr w:type="gramEnd"/>
            <w:r w:rsidRPr="005038FF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5038FF">
              <w:rPr>
                <w:rFonts w:ascii="Calibri" w:eastAsia="Calibri" w:hAnsi="Calibri" w:cs="Calibri"/>
                <w:lang w:val="fr-FR"/>
              </w:rPr>
              <w:t>Hafidha</w:t>
            </w:r>
            <w:proofErr w:type="spellEnd"/>
            <w:r w:rsidRPr="005038FF">
              <w:rPr>
                <w:rFonts w:ascii="Calibri" w:eastAsia="Calibri" w:hAnsi="Calibri" w:cs="Calibri"/>
                <w:lang w:val="fr-FR"/>
              </w:rPr>
              <w:t xml:space="preserve"> et BOUBAKEUR </w:t>
            </w:r>
            <w:proofErr w:type="spellStart"/>
            <w:r w:rsidRPr="005038FF">
              <w:rPr>
                <w:rFonts w:ascii="Calibri" w:eastAsia="Calibri" w:hAnsi="Calibri" w:cs="Calibri"/>
                <w:lang w:val="fr-FR"/>
              </w:rPr>
              <w:t>Badra</w:t>
            </w:r>
            <w:proofErr w:type="spellEnd"/>
            <w:r w:rsidRPr="005038FF">
              <w:rPr>
                <w:rFonts w:ascii="Calibri" w:eastAsia="Calibri" w:hAnsi="Calibri" w:cs="Calibri"/>
                <w:lang w:val="fr-FR"/>
              </w:rPr>
              <w:t>)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Matériels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laboratoires</w:t>
            </w:r>
            <w:proofErr w:type="spellEnd"/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</w:tr>
      <w:tr w:rsidR="00A11A70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Matériels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protection</w:t>
            </w:r>
            <w:proofErr w:type="spellEnd"/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689"/>
        <w:gridCol w:w="6371"/>
      </w:tblGrid>
      <w:tr w:rsidR="00A11A70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A11A70" w:rsidRPr="00077930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 xml:space="preserve">La </w:t>
            </w:r>
            <w:proofErr w:type="spellStart"/>
            <w:r w:rsidRPr="005038FF">
              <w:rPr>
                <w:rFonts w:ascii="Calibri" w:eastAsia="Calibri" w:hAnsi="Calibri" w:cs="Calibri"/>
                <w:lang w:val="fr-FR"/>
              </w:rPr>
              <w:t>strategie</w:t>
            </w:r>
            <w:proofErr w:type="spellEnd"/>
            <w:r w:rsidRPr="005038FF">
              <w:rPr>
                <w:rFonts w:ascii="Calibri" w:eastAsia="Calibri" w:hAnsi="Calibri" w:cs="Calibri"/>
                <w:lang w:val="fr-FR"/>
              </w:rPr>
              <w:t xml:space="preserve"> adoptée pour rendre le cours plus dynamique  est de  poser des  questions; pour  garder les </w:t>
            </w:r>
            <w:proofErr w:type="spellStart"/>
            <w:r w:rsidRPr="005038FF">
              <w:rPr>
                <w:rFonts w:ascii="Calibri" w:eastAsia="Calibri" w:hAnsi="Calibri" w:cs="Calibri"/>
                <w:lang w:val="fr-FR"/>
              </w:rPr>
              <w:t>etudiants</w:t>
            </w:r>
            <w:proofErr w:type="spellEnd"/>
            <w:r w:rsidRPr="005038FF">
              <w:rPr>
                <w:rFonts w:ascii="Calibri" w:eastAsia="Calibri" w:hAnsi="Calibri" w:cs="Calibri"/>
                <w:lang w:val="fr-FR"/>
              </w:rPr>
              <w:t xml:space="preserve">  plus captifs et attentifs     </w:t>
            </w:r>
          </w:p>
        </w:tc>
      </w:tr>
      <w:tr w:rsidR="00A11A70" w:rsidRPr="00077930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Attentes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l’enseignant</w:t>
            </w:r>
            <w:proofErr w:type="spellEnd"/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     </w:t>
            </w:r>
          </w:p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 xml:space="preserve">Fournir l’effort nécessaire pour faciliter la compréhension.  Revenir au début de chaque séance  au cours </w:t>
            </w:r>
            <w:proofErr w:type="gramStart"/>
            <w:r w:rsidRPr="005038FF">
              <w:rPr>
                <w:rFonts w:ascii="Calibri" w:eastAsia="Calibri" w:hAnsi="Calibri" w:cs="Calibri"/>
                <w:lang w:val="fr-FR"/>
              </w:rPr>
              <w:t>précèdent</w:t>
            </w:r>
            <w:proofErr w:type="gramEnd"/>
            <w:r w:rsidRPr="005038FF">
              <w:rPr>
                <w:rFonts w:ascii="Calibri" w:eastAsia="Calibri" w:hAnsi="Calibri" w:cs="Calibri"/>
                <w:lang w:val="fr-FR"/>
              </w:rPr>
              <w:t xml:space="preserve"> pour le réviser et   valider les apprentissages escomptés 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</w:tbl>
    <w:p w:rsidR="00A11A70" w:rsidRPr="005038FF" w:rsidRDefault="00A11A70">
      <w:pPr>
        <w:rPr>
          <w:rFonts w:ascii="Calibri" w:eastAsia="Calibri" w:hAnsi="Calibri" w:cs="Calibri"/>
          <w:lang w:val="fr-FR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689"/>
        <w:gridCol w:w="6371"/>
      </w:tblGrid>
      <w:tr w:rsidR="00A11A70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A11A70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Livres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ressources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numériques</w:t>
            </w:r>
            <w:proofErr w:type="spellEnd"/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A11A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11A70" w:rsidRDefault="00BE070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5038FF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Buerger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 xml:space="preserve">, S. (2020). Communication Skills. In M. M. 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Shoja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 xml:space="preserve">, A. 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Arynchyna</w:t>
            </w:r>
            <w:proofErr w:type="gramStart"/>
            <w:r w:rsidRPr="005038FF">
              <w:rPr>
                <w:rFonts w:ascii="Calibri" w:eastAsia="Calibri" w:hAnsi="Calibri" w:cs="Calibri"/>
                <w:lang w:val="en-US"/>
              </w:rPr>
              <w:t>,M</w:t>
            </w:r>
            <w:proofErr w:type="spellEnd"/>
            <w:proofErr w:type="gramEnd"/>
            <w:r w:rsidRPr="005038FF">
              <w:rPr>
                <w:rFonts w:ascii="Calibri" w:eastAsia="Calibri" w:hAnsi="Calibri" w:cs="Calibri"/>
                <w:lang w:val="en-US"/>
              </w:rPr>
              <w:t xml:space="preserve">. 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Loukas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 xml:space="preserve">, A. V, 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D’Antoni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 xml:space="preserve">, S. M, 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Buerger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>, (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eds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 xml:space="preserve">), A Guide to the Scientific Career: Virtues, Communication, Research, and Academic Writing. </w:t>
            </w:r>
            <w:r>
              <w:rPr>
                <w:rFonts w:ascii="Calibri" w:eastAsia="Calibri" w:hAnsi="Calibri" w:cs="Calibri"/>
              </w:rPr>
              <w:t xml:space="preserve">London: </w:t>
            </w:r>
            <w:proofErr w:type="spellStart"/>
            <w:r>
              <w:rPr>
                <w:rFonts w:ascii="Calibri" w:eastAsia="Calibri" w:hAnsi="Calibri" w:cs="Calibri"/>
              </w:rPr>
              <w:t>Willey</w:t>
            </w:r>
            <w:proofErr w:type="spellEnd"/>
            <w:r>
              <w:rPr>
                <w:rFonts w:ascii="Calibri" w:eastAsia="Calibri" w:hAnsi="Calibri" w:cs="Calibri"/>
              </w:rPr>
              <w:t xml:space="preserve"> Blackwell. 357-320.</w:t>
            </w:r>
          </w:p>
          <w:p w:rsidR="00A11A70" w:rsidRDefault="00BE070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Bosmia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 xml:space="preserve">, A. N., &amp; 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Shoja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 xml:space="preserve">, M. (2020). A Methodology Guide. In M. M. 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Shoja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 xml:space="preserve">, A. 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Arynchyna</w:t>
            </w:r>
            <w:proofErr w:type="gramStart"/>
            <w:r w:rsidRPr="005038FF">
              <w:rPr>
                <w:rFonts w:ascii="Calibri" w:eastAsia="Calibri" w:hAnsi="Calibri" w:cs="Calibri"/>
                <w:lang w:val="en-US"/>
              </w:rPr>
              <w:t>,M</w:t>
            </w:r>
            <w:proofErr w:type="spellEnd"/>
            <w:proofErr w:type="gramEnd"/>
            <w:r w:rsidRPr="005038FF">
              <w:rPr>
                <w:rFonts w:ascii="Calibri" w:eastAsia="Calibri" w:hAnsi="Calibri" w:cs="Calibri"/>
                <w:lang w:val="en-US"/>
              </w:rPr>
              <w:t xml:space="preserve">. 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Loukas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 xml:space="preserve">, A. V, 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D’Antoni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 xml:space="preserve">, S. M, 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Buerger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>, (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eds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 xml:space="preserve">), A Guide to the Scientific Career: Virtues, Communication, Research, and Academic Writing. </w:t>
            </w:r>
            <w:r>
              <w:rPr>
                <w:rFonts w:ascii="Calibri" w:eastAsia="Calibri" w:hAnsi="Calibri" w:cs="Calibri"/>
              </w:rPr>
              <w:t xml:space="preserve">London: </w:t>
            </w:r>
            <w:proofErr w:type="spellStart"/>
            <w:r>
              <w:rPr>
                <w:rFonts w:ascii="Calibri" w:eastAsia="Calibri" w:hAnsi="Calibri" w:cs="Calibri"/>
              </w:rPr>
              <w:t>Willey</w:t>
            </w:r>
            <w:proofErr w:type="spellEnd"/>
            <w:r>
              <w:rPr>
                <w:rFonts w:ascii="Calibri" w:eastAsia="Calibri" w:hAnsi="Calibri" w:cs="Calibri"/>
              </w:rPr>
              <w:t xml:space="preserve"> Blackwell. 335-342.</w:t>
            </w:r>
          </w:p>
          <w:p w:rsidR="00A11A70" w:rsidRDefault="00BE070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5038FF">
              <w:rPr>
                <w:rFonts w:ascii="Calibri" w:eastAsia="Calibri" w:hAnsi="Calibri" w:cs="Calibri"/>
                <w:lang w:val="en-US"/>
              </w:rPr>
              <w:t xml:space="preserve"> Carmichael, S. W. (2020). Authorship In M. M. 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Shoja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 xml:space="preserve">, A. 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Arynchyna,M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 xml:space="preserve">. 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Loukas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 xml:space="preserve">, A. V, 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D’Antoni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 xml:space="preserve">, S. M, 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Buerger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>, (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eds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 xml:space="preserve">), A Guide to the Scientific Career: Virtues, Communication, Research, and Academic Writing. </w:t>
            </w:r>
            <w:r>
              <w:rPr>
                <w:rFonts w:ascii="Calibri" w:eastAsia="Calibri" w:hAnsi="Calibri" w:cs="Calibri"/>
              </w:rPr>
              <w:t xml:space="preserve">London: </w:t>
            </w:r>
            <w:proofErr w:type="spellStart"/>
            <w:r>
              <w:rPr>
                <w:rFonts w:ascii="Calibri" w:eastAsia="Calibri" w:hAnsi="Calibri" w:cs="Calibri"/>
              </w:rPr>
              <w:t>Willey</w:t>
            </w:r>
            <w:proofErr w:type="spellEnd"/>
            <w:r>
              <w:rPr>
                <w:rFonts w:ascii="Calibri" w:eastAsia="Calibri" w:hAnsi="Calibri" w:cs="Calibri"/>
              </w:rPr>
              <w:t xml:space="preserve"> Blackwell. 97-101.</w:t>
            </w:r>
          </w:p>
          <w:p w:rsidR="00A11A70" w:rsidRDefault="00BE070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5038FF">
              <w:rPr>
                <w:rFonts w:ascii="Calibri" w:eastAsia="Calibri" w:hAnsi="Calibri" w:cs="Calibri"/>
                <w:lang w:val="en-US"/>
              </w:rPr>
              <w:t xml:space="preserve"> Cargill, M., &amp; Patrick, O. (2013). Writing Scientific Research Articles: Strategy and Steps. </w:t>
            </w:r>
            <w:r>
              <w:rPr>
                <w:rFonts w:ascii="Calibri" w:eastAsia="Calibri" w:hAnsi="Calibri" w:cs="Calibri"/>
              </w:rPr>
              <w:t xml:space="preserve">West Sussex: </w:t>
            </w:r>
            <w:proofErr w:type="spellStart"/>
            <w:r>
              <w:rPr>
                <w:rFonts w:ascii="Calibri" w:eastAsia="Calibri" w:hAnsi="Calibri" w:cs="Calibri"/>
              </w:rPr>
              <w:t>Wiley</w:t>
            </w:r>
            <w:proofErr w:type="spellEnd"/>
            <w:r>
              <w:rPr>
                <w:rFonts w:ascii="Calibri" w:eastAsia="Calibri" w:hAnsi="Calibri" w:cs="Calibri"/>
              </w:rPr>
              <w:t>-Blackwell.</w:t>
            </w:r>
          </w:p>
          <w:p w:rsidR="00A11A70" w:rsidRDefault="00BE070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5038FF">
              <w:rPr>
                <w:rFonts w:ascii="Calibri" w:eastAsia="Calibri" w:hAnsi="Calibri" w:cs="Calibri"/>
                <w:lang w:val="en-US"/>
              </w:rPr>
              <w:lastRenderedPageBreak/>
              <w:t xml:space="preserve">Davis, M. (2004). Scientific Papers and Presentations: Navigating Scientific Communication in </w:t>
            </w:r>
            <w:proofErr w:type="gramStart"/>
            <w:r w:rsidRPr="005038FF">
              <w:rPr>
                <w:rFonts w:ascii="Calibri" w:eastAsia="Calibri" w:hAnsi="Calibri" w:cs="Calibri"/>
                <w:lang w:val="en-US"/>
              </w:rPr>
              <w:t>Today’s</w:t>
            </w:r>
            <w:proofErr w:type="gramEnd"/>
            <w:r w:rsidRPr="005038FF">
              <w:rPr>
                <w:rFonts w:ascii="Calibri" w:eastAsia="Calibri" w:hAnsi="Calibri" w:cs="Calibri"/>
                <w:lang w:val="en-US"/>
              </w:rPr>
              <w:t xml:space="preserve"> World. </w:t>
            </w:r>
            <w:r>
              <w:rPr>
                <w:rFonts w:ascii="Calibri" w:eastAsia="Calibri" w:hAnsi="Calibri" w:cs="Calibri"/>
              </w:rPr>
              <w:t>London: Academic Press</w:t>
            </w:r>
          </w:p>
          <w:p w:rsidR="00A11A70" w:rsidRPr="005038FF" w:rsidRDefault="00BE070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lang w:val="en-US"/>
              </w:rPr>
            </w:pPr>
            <w:r w:rsidRPr="005038FF">
              <w:rPr>
                <w:rFonts w:ascii="Calibri" w:eastAsia="Calibri" w:hAnsi="Calibri" w:cs="Calibri"/>
                <w:lang w:val="en-US"/>
              </w:rPr>
              <w:t>.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Masic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 xml:space="preserve">, I. (2020). Plagiarism and How to Avoid It. In M. M. 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Shoja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 xml:space="preserve">, A. 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Arynchyna</w:t>
            </w:r>
            <w:proofErr w:type="gramStart"/>
            <w:r w:rsidRPr="005038FF">
              <w:rPr>
                <w:rFonts w:ascii="Calibri" w:eastAsia="Calibri" w:hAnsi="Calibri" w:cs="Calibri"/>
                <w:lang w:val="en-US"/>
              </w:rPr>
              <w:t>,M</w:t>
            </w:r>
            <w:proofErr w:type="spellEnd"/>
            <w:proofErr w:type="gramEnd"/>
            <w:r w:rsidRPr="005038FF">
              <w:rPr>
                <w:rFonts w:ascii="Calibri" w:eastAsia="Calibri" w:hAnsi="Calibri" w:cs="Calibri"/>
                <w:lang w:val="en-US"/>
              </w:rPr>
              <w:t xml:space="preserve">. 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Loukas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 xml:space="preserve">, A. </w:t>
            </w:r>
          </w:p>
          <w:p w:rsidR="00A11A70" w:rsidRDefault="00BE070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5038FF">
              <w:rPr>
                <w:rFonts w:ascii="Calibri" w:eastAsia="Calibri" w:hAnsi="Calibri" w:cs="Calibri"/>
                <w:lang w:val="en-US"/>
              </w:rPr>
              <w:t xml:space="preserve">V, 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D’Antoni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 xml:space="preserve">, S. M, 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Buerger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>, (</w:t>
            </w:r>
            <w:proofErr w:type="spellStart"/>
            <w:proofErr w:type="gramStart"/>
            <w:r w:rsidRPr="005038FF">
              <w:rPr>
                <w:rFonts w:ascii="Calibri" w:eastAsia="Calibri" w:hAnsi="Calibri" w:cs="Calibri"/>
                <w:lang w:val="en-US"/>
              </w:rPr>
              <w:t>eds</w:t>
            </w:r>
            <w:proofErr w:type="spellEnd"/>
            <w:proofErr w:type="gramEnd"/>
            <w:r w:rsidRPr="005038FF">
              <w:rPr>
                <w:rFonts w:ascii="Calibri" w:eastAsia="Calibri" w:hAnsi="Calibri" w:cs="Calibri"/>
                <w:lang w:val="en-US"/>
              </w:rPr>
              <w:t xml:space="preserve">), A Guide to the Scientific Career: Virtues, Communication, Research, and Academic Writing. </w:t>
            </w:r>
            <w:r>
              <w:rPr>
                <w:rFonts w:ascii="Calibri" w:eastAsia="Calibri" w:hAnsi="Calibri" w:cs="Calibri"/>
              </w:rPr>
              <w:t xml:space="preserve">London: </w:t>
            </w:r>
            <w:proofErr w:type="spellStart"/>
            <w:r>
              <w:rPr>
                <w:rFonts w:ascii="Calibri" w:eastAsia="Calibri" w:hAnsi="Calibri" w:cs="Calibri"/>
              </w:rPr>
              <w:t>Willey</w:t>
            </w:r>
            <w:proofErr w:type="spellEnd"/>
            <w:r>
              <w:rPr>
                <w:rFonts w:ascii="Calibri" w:eastAsia="Calibri" w:hAnsi="Calibri" w:cs="Calibri"/>
              </w:rPr>
              <w:t xml:space="preserve"> Blackwell. 163-177</w:t>
            </w:r>
          </w:p>
          <w:p w:rsidR="00A11A70" w:rsidRDefault="00A11A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A70" w:rsidRPr="00077930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Articles</w:t>
            </w:r>
            <w:proofErr w:type="spellEnd"/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11A70" w:rsidRPr="005038FF" w:rsidRDefault="00BE070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Rosenfeldt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 xml:space="preserve">, F. L., Dowling, J. T., 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Pepe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>, S., &amp; Fullerton, M. J. (2000). How to write a paper for publication. Heart, Lung and Circulation, 9(2), 82-87.</w:t>
            </w:r>
          </w:p>
          <w:p w:rsidR="00A11A70" w:rsidRDefault="00BE070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Hoogenboom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 xml:space="preserve">, B. J., &amp; </w:t>
            </w:r>
            <w:proofErr w:type="spellStart"/>
            <w:r w:rsidRPr="005038FF">
              <w:rPr>
                <w:rFonts w:ascii="Calibri" w:eastAsia="Calibri" w:hAnsi="Calibri" w:cs="Calibri"/>
                <w:lang w:val="en-US"/>
              </w:rPr>
              <w:t>Manske</w:t>
            </w:r>
            <w:proofErr w:type="spellEnd"/>
            <w:r w:rsidRPr="005038FF">
              <w:rPr>
                <w:rFonts w:ascii="Calibri" w:eastAsia="Calibri" w:hAnsi="Calibri" w:cs="Calibri"/>
                <w:lang w:val="en-US"/>
              </w:rPr>
              <w:t xml:space="preserve">, R. C. (2012). How to write a scientific article. </w:t>
            </w:r>
            <w:r>
              <w:rPr>
                <w:rFonts w:ascii="Calibri" w:eastAsia="Calibri" w:hAnsi="Calibri" w:cs="Calibri"/>
              </w:rPr>
              <w:t xml:space="preserve">International </w:t>
            </w:r>
            <w:proofErr w:type="spellStart"/>
            <w:r>
              <w:rPr>
                <w:rFonts w:ascii="Calibri" w:eastAsia="Calibri" w:hAnsi="Calibri" w:cs="Calibri"/>
              </w:rPr>
              <w:t>journal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sports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physical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therapy</w:t>
            </w:r>
            <w:proofErr w:type="spellEnd"/>
            <w:r>
              <w:rPr>
                <w:rFonts w:ascii="Calibri" w:eastAsia="Calibri" w:hAnsi="Calibri" w:cs="Calibri"/>
              </w:rPr>
              <w:t>, 7(5), 512.</w:t>
            </w:r>
          </w:p>
          <w:p w:rsidR="00A11A70" w:rsidRPr="005038FF" w:rsidRDefault="00BE070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038FF">
              <w:rPr>
                <w:rFonts w:ascii="Calibri" w:eastAsia="Calibri" w:hAnsi="Calibri" w:cs="Calibri"/>
                <w:lang w:val="fr-FR"/>
              </w:rPr>
              <w:t>Liumbruno</w:t>
            </w:r>
            <w:proofErr w:type="spellEnd"/>
            <w:r w:rsidRPr="005038FF">
              <w:rPr>
                <w:rFonts w:ascii="Calibri" w:eastAsia="Calibri" w:hAnsi="Calibri" w:cs="Calibri"/>
                <w:lang w:val="fr-FR"/>
              </w:rPr>
              <w:t xml:space="preserve">, G. M., </w:t>
            </w:r>
            <w:proofErr w:type="spellStart"/>
            <w:r w:rsidRPr="005038FF">
              <w:rPr>
                <w:rFonts w:ascii="Calibri" w:eastAsia="Calibri" w:hAnsi="Calibri" w:cs="Calibri"/>
                <w:lang w:val="fr-FR"/>
              </w:rPr>
              <w:t>Velati</w:t>
            </w:r>
            <w:proofErr w:type="spellEnd"/>
            <w:r w:rsidRPr="005038FF">
              <w:rPr>
                <w:rFonts w:ascii="Calibri" w:eastAsia="Calibri" w:hAnsi="Calibri" w:cs="Calibri"/>
                <w:lang w:val="fr-FR"/>
              </w:rPr>
              <w:t xml:space="preserve">, C., </w:t>
            </w:r>
            <w:proofErr w:type="spellStart"/>
            <w:r w:rsidRPr="005038FF">
              <w:rPr>
                <w:rFonts w:ascii="Calibri" w:eastAsia="Calibri" w:hAnsi="Calibri" w:cs="Calibri"/>
                <w:lang w:val="fr-FR"/>
              </w:rPr>
              <w:t>Pasqualetti</w:t>
            </w:r>
            <w:proofErr w:type="spellEnd"/>
            <w:r w:rsidRPr="005038FF">
              <w:rPr>
                <w:rFonts w:ascii="Calibri" w:eastAsia="Calibri" w:hAnsi="Calibri" w:cs="Calibri"/>
                <w:lang w:val="fr-FR"/>
              </w:rPr>
              <w:t xml:space="preserve">, P., &amp; </w:t>
            </w:r>
            <w:proofErr w:type="spellStart"/>
            <w:r w:rsidRPr="005038FF">
              <w:rPr>
                <w:rFonts w:ascii="Calibri" w:eastAsia="Calibri" w:hAnsi="Calibri" w:cs="Calibri"/>
                <w:lang w:val="fr-FR"/>
              </w:rPr>
              <w:t>Franchini</w:t>
            </w:r>
            <w:proofErr w:type="spellEnd"/>
            <w:r w:rsidRPr="005038FF">
              <w:rPr>
                <w:rFonts w:ascii="Calibri" w:eastAsia="Calibri" w:hAnsi="Calibri" w:cs="Calibri"/>
                <w:lang w:val="fr-FR"/>
              </w:rPr>
              <w:t xml:space="preserve">, M. (2013). </w:t>
            </w:r>
            <w:r w:rsidRPr="005038FF">
              <w:rPr>
                <w:rFonts w:ascii="Calibri" w:eastAsia="Calibri" w:hAnsi="Calibri" w:cs="Calibri"/>
                <w:lang w:val="en-US"/>
              </w:rPr>
              <w:t>How to write a scientific manuscript for publication. Blood Transfusion, 11(2), 217.</w:t>
            </w:r>
          </w:p>
          <w:p w:rsidR="00A11A70" w:rsidRPr="005038FF" w:rsidRDefault="00A11A7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11A70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Polycopiés</w:t>
            </w:r>
            <w:proofErr w:type="spellEnd"/>
          </w:p>
          <w:p w:rsidR="00A11A70" w:rsidRDefault="00A11A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11A70" w:rsidRDefault="00A11A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/     </w:t>
            </w:r>
          </w:p>
        </w:tc>
      </w:tr>
      <w:tr w:rsidR="00A11A70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A11A70" w:rsidRDefault="00A11A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https://bit.ly/3R3AZSM</w:t>
              </w:r>
            </w:hyperlink>
          </w:p>
          <w:p w:rsidR="00A11A70" w:rsidRDefault="00B8206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BE0702">
                <w:rPr>
                  <w:rFonts w:ascii="Calibri" w:eastAsia="Calibri" w:hAnsi="Calibri" w:cs="Calibri"/>
                  <w:color w:val="0000FF"/>
                  <w:u w:val="single"/>
                </w:rPr>
                <w:t>https://bit.ly/3AWVydY</w:t>
              </w:r>
            </w:hyperlink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p w:rsidR="00A11A70" w:rsidRDefault="00BE0702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Cachet humide du </w:t>
      </w:r>
      <w:proofErr w:type="spellStart"/>
      <w:r>
        <w:rPr>
          <w:rFonts w:ascii="Calibri" w:eastAsia="Calibri" w:hAnsi="Calibri" w:cs="Calibri"/>
          <w:b/>
          <w:u w:val="single"/>
        </w:rPr>
        <w:t>département</w:t>
      </w:r>
      <w:proofErr w:type="spellEnd"/>
    </w:p>
    <w:p w:rsidR="00D375FB" w:rsidRDefault="00D375FB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eastAsiaTheme="minorHAnsi"/>
          <w:lang w:val="fr-FR" w:eastAsia="en-US"/>
        </w:rPr>
        <w:object w:dxaOrig="1785" w:dyaOrig="2115">
          <v:rect id="rectole0000000000" o:spid="_x0000_i1025" style="width:81pt;height:91.5pt" o:ole="" o:preferrelative="t" stroked="f">
            <v:imagedata r:id="rId8" o:title=""/>
          </v:rect>
          <o:OLEObject Type="Embed" ProgID="StaticMetafile" ShapeID="rectole0000000000" DrawAspect="Content" ObjectID="_1742163554" r:id="rId9"/>
        </w:object>
      </w:r>
    </w:p>
    <w:p w:rsidR="00A11A70" w:rsidRDefault="00A11A70">
      <w:pPr>
        <w:rPr>
          <w:rFonts w:ascii="Calibri" w:eastAsia="Calibri" w:hAnsi="Calibri" w:cs="Calibri"/>
        </w:rPr>
      </w:pPr>
    </w:p>
    <w:sectPr w:rsidR="00A11A70" w:rsidSect="0073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14EEB"/>
    <w:multiLevelType w:val="multilevel"/>
    <w:tmpl w:val="9EACA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2B3F90"/>
    <w:multiLevelType w:val="multilevel"/>
    <w:tmpl w:val="737CE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696763"/>
    <w:multiLevelType w:val="multilevel"/>
    <w:tmpl w:val="26283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1A70"/>
    <w:rsid w:val="00077930"/>
    <w:rsid w:val="005038FF"/>
    <w:rsid w:val="00575CE5"/>
    <w:rsid w:val="00737C19"/>
    <w:rsid w:val="00A11A70"/>
    <w:rsid w:val="00B8206D"/>
    <w:rsid w:val="00BE0702"/>
    <w:rsid w:val="00D375FB"/>
    <w:rsid w:val="00E30714"/>
    <w:rsid w:val="00FE2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it.ly/3AWVy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R3AZS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odle.univ-tiaret.d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977</Words>
  <Characters>5375</Characters>
  <Application>Microsoft Office Word</Application>
  <DocSecurity>0</DocSecurity>
  <Lines>44</Lines>
  <Paragraphs>12</Paragraphs>
  <ScaleCrop>false</ScaleCrop>
  <Company>Microsoft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COMPUTER</dc:creator>
  <cp:lastModifiedBy>SNV</cp:lastModifiedBy>
  <cp:revision>4</cp:revision>
  <dcterms:created xsi:type="dcterms:W3CDTF">2023-04-02T15:45:00Z</dcterms:created>
  <dcterms:modified xsi:type="dcterms:W3CDTF">2023-04-05T00:33:00Z</dcterms:modified>
</cp:coreProperties>
</file>